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C4" w:rsidRDefault="00D868C4" w:rsidP="001F1CA9">
      <w:pPr>
        <w:shd w:val="clear" w:color="auto" w:fill="FFFFFF"/>
        <w:spacing w:line="288" w:lineRule="exact"/>
        <w:ind w:left="5670"/>
        <w:rPr>
          <w:color w:val="000000"/>
          <w:spacing w:val="-7"/>
          <w:sz w:val="25"/>
          <w:szCs w:val="25"/>
        </w:rPr>
      </w:pPr>
    </w:p>
    <w:p w:rsidR="00D868C4" w:rsidRDefault="00D868C4" w:rsidP="001F1CA9">
      <w:pPr>
        <w:shd w:val="clear" w:color="auto" w:fill="FFFFFF"/>
        <w:spacing w:line="288" w:lineRule="exact"/>
        <w:ind w:left="5670"/>
        <w:rPr>
          <w:color w:val="000000"/>
          <w:spacing w:val="-7"/>
          <w:sz w:val="25"/>
          <w:szCs w:val="25"/>
        </w:rPr>
      </w:pPr>
    </w:p>
    <w:p w:rsidR="00D868C4" w:rsidRDefault="00D868C4" w:rsidP="001F1CA9">
      <w:pPr>
        <w:shd w:val="clear" w:color="auto" w:fill="FFFFFF"/>
        <w:spacing w:line="288" w:lineRule="exact"/>
        <w:ind w:left="5670"/>
        <w:rPr>
          <w:color w:val="000000"/>
          <w:spacing w:val="-7"/>
          <w:sz w:val="25"/>
          <w:szCs w:val="25"/>
        </w:rPr>
      </w:pPr>
    </w:p>
    <w:p w:rsidR="001F1CA9" w:rsidRDefault="001F1CA9" w:rsidP="001F1CA9">
      <w:pPr>
        <w:shd w:val="clear" w:color="auto" w:fill="FFFFFF"/>
        <w:spacing w:line="288" w:lineRule="exact"/>
        <w:ind w:left="5670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Утверждаю</w:t>
      </w:r>
    </w:p>
    <w:p w:rsidR="001F1CA9" w:rsidRDefault="001F1CA9" w:rsidP="001F1CA9">
      <w:pPr>
        <w:shd w:val="clear" w:color="auto" w:fill="FFFFFF"/>
        <w:spacing w:line="288" w:lineRule="exact"/>
        <w:ind w:left="5670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Главный  врач  ГБУЗ  РБ </w:t>
      </w:r>
    </w:p>
    <w:p w:rsidR="001F1CA9" w:rsidRDefault="001F1CA9" w:rsidP="001F1CA9">
      <w:pPr>
        <w:shd w:val="clear" w:color="auto" w:fill="FFFFFF"/>
        <w:spacing w:line="288" w:lineRule="exact"/>
        <w:ind w:left="5670"/>
        <w:rPr>
          <w:color w:val="000000"/>
          <w:spacing w:val="19"/>
          <w:sz w:val="25"/>
          <w:szCs w:val="25"/>
          <w:u w:val="single"/>
        </w:rPr>
      </w:pPr>
      <w:r>
        <w:rPr>
          <w:color w:val="000000"/>
          <w:spacing w:val="-7"/>
          <w:sz w:val="25"/>
          <w:szCs w:val="25"/>
        </w:rPr>
        <w:t xml:space="preserve">Стоматологическая поликлиника </w:t>
      </w:r>
      <w:r>
        <w:rPr>
          <w:color w:val="000000"/>
          <w:spacing w:val="19"/>
          <w:sz w:val="25"/>
          <w:szCs w:val="25"/>
        </w:rPr>
        <w:t>№4 г.Уфа</w:t>
      </w:r>
    </w:p>
    <w:p w:rsidR="001F1CA9" w:rsidRDefault="001F1CA9" w:rsidP="001F1CA9">
      <w:pPr>
        <w:shd w:val="clear" w:color="auto" w:fill="FFFFFF"/>
        <w:spacing w:line="288" w:lineRule="exact"/>
        <w:ind w:left="5670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________________Г.Ш. </w:t>
      </w:r>
      <w:proofErr w:type="spellStart"/>
      <w:r>
        <w:rPr>
          <w:color w:val="000000"/>
          <w:spacing w:val="-7"/>
          <w:sz w:val="25"/>
          <w:szCs w:val="25"/>
        </w:rPr>
        <w:t>Зубаирова</w:t>
      </w:r>
      <w:proofErr w:type="spellEnd"/>
    </w:p>
    <w:p w:rsidR="001F1CA9" w:rsidRDefault="001F1CA9" w:rsidP="001F1CA9">
      <w:pPr>
        <w:shd w:val="clear" w:color="auto" w:fill="FFFFFF"/>
        <w:spacing w:line="288" w:lineRule="exact"/>
        <w:ind w:left="5670"/>
      </w:pPr>
    </w:p>
    <w:p w:rsidR="009F4B4C" w:rsidRDefault="00A24447" w:rsidP="009F4B4C">
      <w:pPr>
        <w:shd w:val="clear" w:color="auto" w:fill="FFFFFF"/>
        <w:spacing w:line="264" w:lineRule="exact"/>
        <w:ind w:left="5"/>
        <w:jc w:val="center"/>
        <w:rPr>
          <w:b/>
          <w:bCs/>
          <w:color w:val="242424"/>
          <w:spacing w:val="-5"/>
          <w:sz w:val="26"/>
          <w:szCs w:val="26"/>
        </w:rPr>
      </w:pPr>
      <w:r w:rsidRPr="009F4B4C">
        <w:rPr>
          <w:b/>
          <w:bCs/>
          <w:color w:val="242424"/>
          <w:spacing w:val="-5"/>
          <w:sz w:val="26"/>
          <w:szCs w:val="26"/>
        </w:rPr>
        <w:t>План</w:t>
      </w:r>
    </w:p>
    <w:p w:rsidR="009F4B4C" w:rsidRDefault="00A24447" w:rsidP="009F4B4C">
      <w:pPr>
        <w:shd w:val="clear" w:color="auto" w:fill="FFFFFF"/>
        <w:spacing w:line="264" w:lineRule="exact"/>
        <w:ind w:left="5"/>
        <w:jc w:val="center"/>
        <w:rPr>
          <w:b/>
          <w:sz w:val="26"/>
          <w:szCs w:val="26"/>
        </w:rPr>
      </w:pPr>
      <w:r w:rsidRPr="009F4B4C">
        <w:rPr>
          <w:b/>
          <w:bCs/>
          <w:color w:val="242424"/>
          <w:spacing w:val="1"/>
          <w:sz w:val="26"/>
          <w:szCs w:val="26"/>
        </w:rPr>
        <w:t>антикоррупционных мероприятий</w:t>
      </w:r>
    </w:p>
    <w:p w:rsidR="009F4B4C" w:rsidRDefault="009F4B4C" w:rsidP="009F4B4C">
      <w:pPr>
        <w:shd w:val="clear" w:color="auto" w:fill="FFFFFF"/>
        <w:spacing w:line="264" w:lineRule="exact"/>
        <w:ind w:left="5"/>
        <w:jc w:val="center"/>
        <w:rPr>
          <w:b/>
          <w:bCs/>
          <w:color w:val="242424"/>
          <w:sz w:val="26"/>
          <w:szCs w:val="26"/>
        </w:rPr>
      </w:pPr>
      <w:r w:rsidRPr="009F4B4C">
        <w:rPr>
          <w:b/>
          <w:bCs/>
          <w:color w:val="242424"/>
          <w:sz w:val="26"/>
          <w:szCs w:val="26"/>
        </w:rPr>
        <w:t>Г</w:t>
      </w:r>
      <w:r w:rsidR="00A24447" w:rsidRPr="009F4B4C">
        <w:rPr>
          <w:b/>
          <w:bCs/>
          <w:color w:val="242424"/>
          <w:sz w:val="26"/>
          <w:szCs w:val="26"/>
        </w:rPr>
        <w:t xml:space="preserve">осударственного бюджетного учреждения здравоохранения </w:t>
      </w:r>
    </w:p>
    <w:p w:rsidR="002C7CBD" w:rsidRPr="009F4B4C" w:rsidRDefault="009F4B4C" w:rsidP="009F4B4C">
      <w:pPr>
        <w:shd w:val="clear" w:color="auto" w:fill="FFFFFF"/>
        <w:spacing w:line="264" w:lineRule="exact"/>
        <w:ind w:left="5"/>
        <w:jc w:val="center"/>
        <w:rPr>
          <w:b/>
          <w:sz w:val="26"/>
          <w:szCs w:val="26"/>
        </w:rPr>
      </w:pPr>
      <w:r>
        <w:rPr>
          <w:b/>
          <w:bCs/>
          <w:color w:val="242424"/>
          <w:sz w:val="26"/>
          <w:szCs w:val="26"/>
        </w:rPr>
        <w:t xml:space="preserve">Республики </w:t>
      </w:r>
      <w:r w:rsidRPr="009F4B4C">
        <w:rPr>
          <w:b/>
          <w:bCs/>
          <w:color w:val="242424"/>
          <w:sz w:val="26"/>
          <w:szCs w:val="26"/>
        </w:rPr>
        <w:t>Башкортостан</w:t>
      </w:r>
      <w:r w:rsidR="00A24447" w:rsidRPr="009F4B4C">
        <w:rPr>
          <w:b/>
          <w:bCs/>
          <w:color w:val="242424"/>
          <w:sz w:val="26"/>
          <w:szCs w:val="26"/>
        </w:rPr>
        <w:t xml:space="preserve"> </w:t>
      </w:r>
      <w:r>
        <w:rPr>
          <w:b/>
          <w:bCs/>
          <w:color w:val="242424"/>
          <w:spacing w:val="2"/>
          <w:sz w:val="26"/>
          <w:szCs w:val="26"/>
        </w:rPr>
        <w:t>Стоматологическая</w:t>
      </w:r>
      <w:r w:rsidR="00A24447" w:rsidRPr="009F4B4C">
        <w:rPr>
          <w:b/>
          <w:bCs/>
          <w:color w:val="242424"/>
          <w:spacing w:val="2"/>
          <w:sz w:val="26"/>
          <w:szCs w:val="26"/>
        </w:rPr>
        <w:t xml:space="preserve"> поликлиника №</w:t>
      </w:r>
      <w:r>
        <w:rPr>
          <w:b/>
          <w:bCs/>
          <w:color w:val="242424"/>
          <w:spacing w:val="2"/>
          <w:sz w:val="26"/>
          <w:szCs w:val="26"/>
        </w:rPr>
        <w:t>4 города Уфа</w:t>
      </w:r>
    </w:p>
    <w:p w:rsidR="002C7CBD" w:rsidRDefault="00A24447" w:rsidP="00B826D5">
      <w:pPr>
        <w:shd w:val="clear" w:color="auto" w:fill="FFFFFF"/>
        <w:spacing w:line="264" w:lineRule="exact"/>
        <w:ind w:left="5"/>
        <w:jc w:val="center"/>
        <w:rPr>
          <w:b/>
          <w:bCs/>
          <w:color w:val="242424"/>
          <w:spacing w:val="-5"/>
          <w:sz w:val="26"/>
          <w:szCs w:val="26"/>
        </w:rPr>
      </w:pPr>
      <w:r w:rsidRPr="009F4B4C">
        <w:rPr>
          <w:b/>
          <w:bCs/>
          <w:color w:val="242424"/>
          <w:spacing w:val="-5"/>
          <w:sz w:val="26"/>
          <w:szCs w:val="26"/>
        </w:rPr>
        <w:t xml:space="preserve">на </w:t>
      </w:r>
      <w:r w:rsidR="00BE66DD">
        <w:rPr>
          <w:b/>
          <w:color w:val="242424"/>
          <w:spacing w:val="-5"/>
          <w:sz w:val="26"/>
          <w:szCs w:val="26"/>
        </w:rPr>
        <w:t>2016</w:t>
      </w:r>
      <w:r w:rsidRPr="009F4B4C">
        <w:rPr>
          <w:b/>
          <w:color w:val="242424"/>
          <w:spacing w:val="-5"/>
          <w:sz w:val="26"/>
          <w:szCs w:val="26"/>
        </w:rPr>
        <w:t xml:space="preserve"> </w:t>
      </w:r>
      <w:r w:rsidR="00BE66DD">
        <w:rPr>
          <w:b/>
          <w:bCs/>
          <w:color w:val="242424"/>
          <w:spacing w:val="-5"/>
          <w:sz w:val="26"/>
          <w:szCs w:val="26"/>
        </w:rPr>
        <w:t>год</w:t>
      </w:r>
      <w:bookmarkStart w:id="0" w:name="_GoBack"/>
      <w:bookmarkEnd w:id="0"/>
    </w:p>
    <w:p w:rsidR="001F1CA9" w:rsidRPr="009F4B4C" w:rsidRDefault="001F1CA9" w:rsidP="00B826D5">
      <w:pPr>
        <w:shd w:val="clear" w:color="auto" w:fill="FFFFFF"/>
        <w:spacing w:line="264" w:lineRule="exact"/>
        <w:ind w:left="5"/>
        <w:jc w:val="center"/>
        <w:rPr>
          <w:b/>
          <w:sz w:val="26"/>
          <w:szCs w:val="26"/>
        </w:rPr>
      </w:pPr>
    </w:p>
    <w:tbl>
      <w:tblPr>
        <w:tblW w:w="104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212"/>
        <w:gridCol w:w="2094"/>
        <w:gridCol w:w="2484"/>
      </w:tblGrid>
      <w:tr w:rsidR="00A24447" w:rsidRPr="00A24447" w:rsidTr="008E7FA7">
        <w:tc>
          <w:tcPr>
            <w:tcW w:w="656" w:type="dxa"/>
            <w:shd w:val="clear" w:color="auto" w:fill="auto"/>
          </w:tcPr>
          <w:p w:rsidR="009F4B4C" w:rsidRPr="00A24447" w:rsidRDefault="00B826D5" w:rsidP="00A24447">
            <w:pPr>
              <w:spacing w:after="557"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 xml:space="preserve">№ </w:t>
            </w:r>
            <w:proofErr w:type="gramStart"/>
            <w:r w:rsidRPr="00A24447">
              <w:rPr>
                <w:sz w:val="24"/>
                <w:szCs w:val="24"/>
              </w:rPr>
              <w:t>п</w:t>
            </w:r>
            <w:proofErr w:type="gramEnd"/>
            <w:r w:rsidRPr="00A24447">
              <w:rPr>
                <w:sz w:val="24"/>
                <w:szCs w:val="24"/>
              </w:rPr>
              <w:t>/п</w:t>
            </w:r>
          </w:p>
        </w:tc>
        <w:tc>
          <w:tcPr>
            <w:tcW w:w="5212" w:type="dxa"/>
            <w:shd w:val="clear" w:color="auto" w:fill="auto"/>
          </w:tcPr>
          <w:p w:rsidR="009F4B4C" w:rsidRPr="00A24447" w:rsidRDefault="00B826D5" w:rsidP="00A24447">
            <w:pPr>
              <w:spacing w:after="557"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4" w:type="dxa"/>
            <w:shd w:val="clear" w:color="auto" w:fill="auto"/>
          </w:tcPr>
          <w:p w:rsidR="009F4B4C" w:rsidRPr="00A24447" w:rsidRDefault="00B826D5" w:rsidP="00A24447">
            <w:pPr>
              <w:spacing w:after="557"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84" w:type="dxa"/>
            <w:shd w:val="clear" w:color="auto" w:fill="auto"/>
          </w:tcPr>
          <w:p w:rsidR="009F4B4C" w:rsidRPr="00A24447" w:rsidRDefault="00B826D5" w:rsidP="00A24447">
            <w:pPr>
              <w:spacing w:after="557"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 xml:space="preserve">Исполнитель 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9F4B4C" w:rsidRPr="00A24447" w:rsidRDefault="00B826D5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1</w:t>
            </w:r>
          </w:p>
        </w:tc>
        <w:tc>
          <w:tcPr>
            <w:tcW w:w="5212" w:type="dxa"/>
            <w:shd w:val="clear" w:color="auto" w:fill="auto"/>
          </w:tcPr>
          <w:p w:rsidR="009F4B4C" w:rsidRPr="00A24447" w:rsidRDefault="009F4B4C" w:rsidP="00A24447">
            <w:pPr>
              <w:spacing w:line="264" w:lineRule="exact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Обеспечение исполнения должностными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лицами ГБУЗ </w:t>
            </w:r>
            <w:r w:rsidR="00C44CD1" w:rsidRPr="00A24447">
              <w:rPr>
                <w:color w:val="000000"/>
                <w:spacing w:val="-4"/>
                <w:sz w:val="24"/>
                <w:szCs w:val="24"/>
              </w:rPr>
              <w:t>РБ Стоматологическая поликлиника №4 г.Уфа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 xml:space="preserve"> требований Федерального закона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от 02.05.2006 г. № 59-ФЗ «О порядке рассмотрения обращений граждан Российской Федерации»</w:t>
            </w:r>
          </w:p>
        </w:tc>
        <w:tc>
          <w:tcPr>
            <w:tcW w:w="2094" w:type="dxa"/>
            <w:shd w:val="clear" w:color="auto" w:fill="auto"/>
          </w:tcPr>
          <w:p w:rsidR="009F4B4C" w:rsidRPr="00A24447" w:rsidRDefault="009F4B4C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9F4B4C" w:rsidRPr="00A24447" w:rsidRDefault="009F4B4C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врач,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 заместител</w:t>
            </w:r>
            <w:r w:rsidR="00C44CD1" w:rsidRPr="00A24447">
              <w:rPr>
                <w:color w:val="000000"/>
                <w:spacing w:val="-6"/>
                <w:sz w:val="24"/>
                <w:szCs w:val="24"/>
              </w:rPr>
              <w:t>ь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 главного врача</w:t>
            </w:r>
            <w:r w:rsidR="00C44CD1" w:rsidRPr="00A24447">
              <w:rPr>
                <w:color w:val="000000"/>
                <w:spacing w:val="-6"/>
                <w:sz w:val="24"/>
                <w:szCs w:val="24"/>
              </w:rPr>
              <w:t xml:space="preserve"> по медицинской части, заведующие отделениями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2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</w:pPr>
            <w:r w:rsidRPr="00A24447">
              <w:rPr>
                <w:color w:val="000000"/>
                <w:spacing w:val="-4"/>
                <w:sz w:val="24"/>
                <w:szCs w:val="24"/>
              </w:rPr>
              <w:t>Контроль использования лечебно-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диагностического, технологического 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>оборудования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врач,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 заместитель главного врача по медицинской части, заведующие отделениями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3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</w:pP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Контроль распределения материальных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ресурсов, медикаментов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4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</w:pP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Проведение мониторинга цен, маркетинговых исследований, направленных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на формирование объективной начальной (максимальной) цены государственного 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>контракта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врач,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 контрактный управляющий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5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</w:pPr>
            <w:r w:rsidRPr="00A24447">
              <w:rPr>
                <w:color w:val="000000"/>
                <w:spacing w:val="-1"/>
                <w:sz w:val="24"/>
                <w:szCs w:val="24"/>
              </w:rPr>
              <w:t xml:space="preserve">Контроль обоснованности выписки листков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временной нетрудоспособности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484" w:type="dxa"/>
            <w:shd w:val="clear" w:color="auto" w:fill="auto"/>
          </w:tcPr>
          <w:p w:rsidR="00C44CD1" w:rsidRPr="002F36CD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F36CD">
              <w:rPr>
                <w:spacing w:val="-2"/>
                <w:sz w:val="24"/>
                <w:szCs w:val="24"/>
              </w:rPr>
              <w:t>Главный врач,</w:t>
            </w:r>
            <w:r w:rsidRPr="002F36CD">
              <w:rPr>
                <w:spacing w:val="-6"/>
                <w:sz w:val="24"/>
                <w:szCs w:val="24"/>
              </w:rPr>
              <w:t xml:space="preserve"> заместитель главного врача по медицинской части, заведующие отделениями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6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4"/>
                <w:sz w:val="24"/>
                <w:szCs w:val="24"/>
              </w:rPr>
            </w:pP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Размещение на сайте учреждения и в его 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подразделениях, информации для пациентов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(законных представителей) по разделам: </w:t>
            </w:r>
          </w:p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4"/>
                <w:sz w:val="24"/>
                <w:szCs w:val="24"/>
              </w:rPr>
            </w:pP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- виды оказываемой помощи; </w:t>
            </w:r>
          </w:p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4"/>
                <w:sz w:val="24"/>
                <w:szCs w:val="24"/>
              </w:rPr>
            </w:pP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- график работы поликлиники; </w:t>
            </w:r>
          </w:p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4"/>
                <w:sz w:val="24"/>
                <w:szCs w:val="24"/>
              </w:rPr>
            </w:pP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- телефоны должностных лиц; </w:t>
            </w:r>
          </w:p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1"/>
                <w:sz w:val="24"/>
                <w:szCs w:val="24"/>
              </w:rPr>
            </w:pPr>
            <w:r w:rsidRPr="00A24447">
              <w:rPr>
                <w:color w:val="000000"/>
                <w:spacing w:val="-4"/>
                <w:sz w:val="24"/>
                <w:szCs w:val="24"/>
              </w:rPr>
              <w:t>- телефоны, по которым граждане,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br/>
              <w:t>обращавшиеся за медицинской помощью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br/>
              <w:t>могут сообщить о негативных фактах или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br/>
            </w:r>
            <w:r w:rsidRPr="00A24447">
              <w:rPr>
                <w:color w:val="000000"/>
                <w:spacing w:val="-6"/>
                <w:sz w:val="24"/>
                <w:szCs w:val="24"/>
              </w:rPr>
              <w:t>внести предложения по улучшению оказания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br/>
            </w:r>
            <w:r w:rsidRPr="00A24447">
              <w:rPr>
                <w:color w:val="000000"/>
                <w:spacing w:val="-5"/>
                <w:sz w:val="24"/>
                <w:szCs w:val="24"/>
              </w:rPr>
              <w:t>медицинской помощи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6"/>
                <w:sz w:val="24"/>
                <w:szCs w:val="24"/>
              </w:rPr>
              <w:t>Заместитель главного врача по медицинской части, заведующие отделениями, программист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7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3"/>
                <w:sz w:val="24"/>
                <w:szCs w:val="24"/>
              </w:rPr>
            </w:pP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Обеспечение доступа граждан к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информации: телефоны контролирующих 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организаций; тарифы платных медицинских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услуг; порядок оказания медицинской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помощи, права пациентов и т.д.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6"/>
                <w:sz w:val="24"/>
                <w:szCs w:val="24"/>
              </w:rPr>
              <w:t>Заместитель главного врача по медицинской части, программист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8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3"/>
                <w:sz w:val="24"/>
                <w:szCs w:val="24"/>
              </w:rPr>
            </w:pP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Мониторинг печатных средств массовой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информации на предмет публикации материалов с критикой деятельности 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>поликлиники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врач,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 заместитель главного врача по медицинской 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lastRenderedPageBreak/>
              <w:t>части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6"/>
                <w:sz w:val="24"/>
                <w:szCs w:val="24"/>
              </w:rPr>
            </w:pPr>
            <w:r w:rsidRPr="00A24447">
              <w:rPr>
                <w:color w:val="000000"/>
                <w:spacing w:val="-5"/>
                <w:sz w:val="24"/>
                <w:szCs w:val="24"/>
              </w:rPr>
              <w:t xml:space="preserve">Рассмотрение на общем собрании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ГБУЗ РБ Стоматологическая поликлиника №4 г</w:t>
            </w:r>
            <w:proofErr w:type="gramStart"/>
            <w:r w:rsidRPr="00A24447">
              <w:rPr>
                <w:color w:val="000000"/>
                <w:spacing w:val="-4"/>
                <w:sz w:val="24"/>
                <w:szCs w:val="24"/>
              </w:rPr>
              <w:t>.У</w:t>
            </w:r>
            <w:proofErr w:type="gramEnd"/>
            <w:r w:rsidRPr="00A24447">
              <w:rPr>
                <w:color w:val="000000"/>
                <w:spacing w:val="-4"/>
                <w:sz w:val="24"/>
                <w:szCs w:val="24"/>
              </w:rPr>
              <w:t>фа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 xml:space="preserve"> не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позднее трех дней сообщений, опубликованных в СМИ, в т.ч. в теле- и радиопередачах, о нарушениях или </w:t>
            </w: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ненадлежащем исполнении работниками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поликлиники законов Российской Федерации, указов Президента РФ,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постановлений Правительства РФ,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Постановлений (распоряжений) Правительства Республики Башкортостан, приказов Министерства здравоохранения РБ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В случае публикации соответствующего сообщения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врач,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 заместитель главного врача по медицинской части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10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6"/>
                <w:sz w:val="24"/>
                <w:szCs w:val="24"/>
              </w:rPr>
            </w:pP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В случае подтверждения по результатам 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 xml:space="preserve">рассмотрения сообщений, опубликованных в </w:t>
            </w: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СМИ, о нарушениях или ненадлежащем исполнении работником поликлиники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законов Российской Федерации, указов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Президента РФ, Постановлений Правительства РФ, Постановлений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(распоряжений) Правительства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Республики Башкортостан, приказов 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 xml:space="preserve">Министерства здравоохранения РБ, привлечение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виновного к ответственности в соответствии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с законодательством Российской Федерации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11</w:t>
            </w:r>
          </w:p>
        </w:tc>
        <w:tc>
          <w:tcPr>
            <w:tcW w:w="5212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rPr>
                <w:color w:val="000000"/>
                <w:spacing w:val="-6"/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Уведомление работником поликлиники своего непосредственного руководителя, 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>обо всех случаях обращения к нему каких-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либо лиц, в целях склонения его к 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совершению коррупционных нарушений, о </w:t>
            </w:r>
            <w:r w:rsidRPr="00A24447">
              <w:rPr>
                <w:color w:val="000000"/>
                <w:spacing w:val="-5"/>
                <w:sz w:val="24"/>
                <w:szCs w:val="24"/>
              </w:rPr>
              <w:t xml:space="preserve">возникновении конфликта интересов или о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>возможности его возникновения</w:t>
            </w:r>
          </w:p>
        </w:tc>
        <w:tc>
          <w:tcPr>
            <w:tcW w:w="209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Все работники учреждения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C44CD1" w:rsidRPr="00A2444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12</w:t>
            </w:r>
          </w:p>
        </w:tc>
        <w:tc>
          <w:tcPr>
            <w:tcW w:w="5212" w:type="dxa"/>
            <w:shd w:val="clear" w:color="auto" w:fill="auto"/>
          </w:tcPr>
          <w:p w:rsidR="00C44CD1" w:rsidRPr="008E7FA7" w:rsidRDefault="00C44CD1" w:rsidP="00A24447">
            <w:pPr>
              <w:spacing w:line="264" w:lineRule="exact"/>
              <w:rPr>
                <w:spacing w:val="-2"/>
                <w:sz w:val="24"/>
                <w:szCs w:val="24"/>
              </w:rPr>
            </w:pPr>
            <w:r w:rsidRPr="008E7FA7">
              <w:rPr>
                <w:spacing w:val="-3"/>
                <w:sz w:val="24"/>
                <w:szCs w:val="24"/>
              </w:rPr>
              <w:t xml:space="preserve">Проведение индивидуальных </w:t>
            </w:r>
            <w:r w:rsidRPr="008E7FA7">
              <w:rPr>
                <w:spacing w:val="-4"/>
                <w:sz w:val="24"/>
                <w:szCs w:val="24"/>
              </w:rPr>
              <w:t xml:space="preserve">профилактических бесед с работниками </w:t>
            </w:r>
            <w:r w:rsidRPr="008E7FA7">
              <w:rPr>
                <w:spacing w:val="-6"/>
                <w:sz w:val="24"/>
                <w:szCs w:val="24"/>
              </w:rPr>
              <w:t xml:space="preserve">поликлиники, направленных на недопущение </w:t>
            </w:r>
            <w:r w:rsidRPr="008E7FA7">
              <w:rPr>
                <w:spacing w:val="-4"/>
                <w:sz w:val="24"/>
                <w:szCs w:val="24"/>
              </w:rPr>
              <w:t xml:space="preserve">незаконного получения подарков, денежных </w:t>
            </w:r>
            <w:r w:rsidRPr="008E7FA7">
              <w:rPr>
                <w:spacing w:val="-2"/>
                <w:sz w:val="24"/>
                <w:szCs w:val="24"/>
              </w:rPr>
              <w:t xml:space="preserve">средств от пациентов и/или их законных </w:t>
            </w:r>
            <w:r w:rsidRPr="008E7FA7">
              <w:rPr>
                <w:spacing w:val="-5"/>
                <w:sz w:val="24"/>
                <w:szCs w:val="24"/>
              </w:rPr>
              <w:t>представителей</w:t>
            </w:r>
          </w:p>
        </w:tc>
        <w:tc>
          <w:tcPr>
            <w:tcW w:w="2094" w:type="dxa"/>
            <w:shd w:val="clear" w:color="auto" w:fill="auto"/>
          </w:tcPr>
          <w:p w:rsidR="00C44CD1" w:rsidRPr="008E7FA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E7FA7">
              <w:rPr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C44CD1" w:rsidRPr="008E7FA7" w:rsidRDefault="00C44CD1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E7FA7">
              <w:rPr>
                <w:spacing w:val="-6"/>
                <w:sz w:val="24"/>
                <w:szCs w:val="24"/>
              </w:rPr>
              <w:t>Заместитель главного врача по медицинской части, заведующие отделениями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13</w:t>
            </w:r>
          </w:p>
        </w:tc>
        <w:tc>
          <w:tcPr>
            <w:tcW w:w="5212" w:type="dxa"/>
            <w:shd w:val="clear" w:color="auto" w:fill="auto"/>
          </w:tcPr>
          <w:p w:rsidR="003B0046" w:rsidRPr="008E7FA7" w:rsidRDefault="003B0046" w:rsidP="00A24447">
            <w:pPr>
              <w:spacing w:line="264" w:lineRule="exact"/>
              <w:rPr>
                <w:spacing w:val="-2"/>
                <w:sz w:val="24"/>
                <w:szCs w:val="24"/>
              </w:rPr>
            </w:pPr>
            <w:r w:rsidRPr="008E7FA7">
              <w:rPr>
                <w:spacing w:val="-4"/>
                <w:sz w:val="24"/>
                <w:szCs w:val="24"/>
              </w:rPr>
              <w:t xml:space="preserve">Соблюдение «Положения о </w:t>
            </w:r>
            <w:r w:rsidRPr="008E7FA7">
              <w:rPr>
                <w:spacing w:val="-2"/>
                <w:sz w:val="24"/>
                <w:szCs w:val="24"/>
              </w:rPr>
              <w:t>конфликте интересов</w:t>
            </w:r>
            <w:r w:rsidRPr="008E7FA7">
              <w:rPr>
                <w:spacing w:val="-4"/>
                <w:sz w:val="24"/>
                <w:szCs w:val="24"/>
              </w:rPr>
              <w:t xml:space="preserve"> ГБУЗ РБ Стоматологическая поликлиника №4 г.Уфа</w:t>
            </w:r>
            <w:r w:rsidRPr="008E7FA7">
              <w:rPr>
                <w:spacing w:val="-2"/>
                <w:sz w:val="24"/>
                <w:szCs w:val="24"/>
              </w:rPr>
              <w:t xml:space="preserve">». </w:t>
            </w:r>
            <w:r w:rsidRPr="008E7FA7">
              <w:rPr>
                <w:spacing w:val="-4"/>
                <w:sz w:val="24"/>
                <w:szCs w:val="24"/>
              </w:rPr>
              <w:t xml:space="preserve">Введение процедуры информирования </w:t>
            </w:r>
            <w:r w:rsidRPr="008E7FA7">
              <w:rPr>
                <w:spacing w:val="-1"/>
                <w:sz w:val="24"/>
                <w:szCs w:val="24"/>
              </w:rPr>
              <w:t xml:space="preserve">работниками главного врача о </w:t>
            </w:r>
            <w:r w:rsidRPr="008E7FA7">
              <w:rPr>
                <w:spacing w:val="-5"/>
                <w:sz w:val="24"/>
                <w:szCs w:val="24"/>
              </w:rPr>
              <w:t xml:space="preserve">возникновении конфликта интересов и </w:t>
            </w:r>
            <w:r w:rsidRPr="008E7FA7">
              <w:rPr>
                <w:spacing w:val="-2"/>
                <w:sz w:val="24"/>
                <w:szCs w:val="24"/>
              </w:rPr>
              <w:t xml:space="preserve">порядка урегулирования выявленного </w:t>
            </w:r>
            <w:r w:rsidRPr="008E7FA7">
              <w:rPr>
                <w:spacing w:val="-4"/>
                <w:sz w:val="24"/>
                <w:szCs w:val="24"/>
              </w:rPr>
              <w:t>конфликта интересов</w:t>
            </w:r>
          </w:p>
        </w:tc>
        <w:tc>
          <w:tcPr>
            <w:tcW w:w="2094" w:type="dxa"/>
            <w:shd w:val="clear" w:color="auto" w:fill="auto"/>
          </w:tcPr>
          <w:p w:rsidR="003B0046" w:rsidRPr="008E7FA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E7FA7">
              <w:rPr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3B0046" w:rsidRPr="008E7FA7" w:rsidRDefault="00870A0D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E7FA7">
              <w:rPr>
                <w:spacing w:val="-6"/>
                <w:sz w:val="24"/>
                <w:szCs w:val="24"/>
              </w:rPr>
              <w:t>Все сотрудники</w:t>
            </w:r>
            <w:r w:rsidR="003B0046" w:rsidRPr="008E7FA7">
              <w:rPr>
                <w:spacing w:val="-6"/>
                <w:sz w:val="24"/>
                <w:szCs w:val="24"/>
              </w:rPr>
              <w:t>, комиссия по регулированию конфликта интересов в учреждении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sz w:val="24"/>
                <w:szCs w:val="24"/>
              </w:rPr>
              <w:t>14</w:t>
            </w:r>
          </w:p>
        </w:tc>
        <w:tc>
          <w:tcPr>
            <w:tcW w:w="5212" w:type="dxa"/>
            <w:shd w:val="clear" w:color="auto" w:fill="auto"/>
          </w:tcPr>
          <w:p w:rsidR="003B0046" w:rsidRPr="008E7FA7" w:rsidRDefault="003B0046" w:rsidP="00A24447">
            <w:pPr>
              <w:spacing w:line="264" w:lineRule="exact"/>
              <w:rPr>
                <w:spacing w:val="-2"/>
                <w:sz w:val="24"/>
                <w:szCs w:val="24"/>
              </w:rPr>
            </w:pPr>
            <w:r w:rsidRPr="008E7FA7">
              <w:rPr>
                <w:spacing w:val="-3"/>
                <w:sz w:val="24"/>
                <w:szCs w:val="24"/>
              </w:rPr>
              <w:t xml:space="preserve">Разработка и утверждение Положения о </w:t>
            </w:r>
            <w:r w:rsidRPr="008E7FA7">
              <w:rPr>
                <w:spacing w:val="-6"/>
                <w:sz w:val="24"/>
                <w:szCs w:val="24"/>
              </w:rPr>
              <w:t xml:space="preserve">Комиссии по урегулированию конфликта </w:t>
            </w:r>
            <w:r w:rsidRPr="008E7FA7">
              <w:rPr>
                <w:spacing w:val="-3"/>
                <w:sz w:val="24"/>
                <w:szCs w:val="24"/>
              </w:rPr>
              <w:t>интересов в учреждения</w:t>
            </w:r>
          </w:p>
        </w:tc>
        <w:tc>
          <w:tcPr>
            <w:tcW w:w="2094" w:type="dxa"/>
            <w:shd w:val="clear" w:color="auto" w:fill="auto"/>
          </w:tcPr>
          <w:p w:rsidR="003B0046" w:rsidRPr="008E7FA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E7FA7">
              <w:rPr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3B0046" w:rsidRPr="008E7FA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E7FA7">
              <w:rPr>
                <w:spacing w:val="-6"/>
                <w:sz w:val="24"/>
                <w:szCs w:val="24"/>
              </w:rPr>
              <w:t>Заместитель главного врача по медицинской части, заведующие отделениями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3B0046" w:rsidRPr="00A24447" w:rsidRDefault="008E7FA7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12" w:type="dxa"/>
            <w:shd w:val="clear" w:color="auto" w:fill="auto"/>
          </w:tcPr>
          <w:p w:rsidR="003B0046" w:rsidRPr="008E7FA7" w:rsidRDefault="003B0046" w:rsidP="00A24447">
            <w:pPr>
              <w:spacing w:line="264" w:lineRule="exact"/>
              <w:rPr>
                <w:spacing w:val="-2"/>
                <w:sz w:val="24"/>
                <w:szCs w:val="24"/>
              </w:rPr>
            </w:pPr>
            <w:r w:rsidRPr="008E7FA7">
              <w:rPr>
                <w:spacing w:val="-2"/>
                <w:sz w:val="24"/>
                <w:szCs w:val="24"/>
              </w:rPr>
              <w:t xml:space="preserve">Соблюдение «Кодекса этики и служебного поведения работников </w:t>
            </w:r>
            <w:r w:rsidRPr="008E7FA7">
              <w:rPr>
                <w:spacing w:val="-4"/>
                <w:sz w:val="24"/>
                <w:szCs w:val="24"/>
              </w:rPr>
              <w:t>ГБУЗ РБ Стоматологическая поликлиника №4 г.Уфа</w:t>
            </w:r>
            <w:r w:rsidR="00870A0D" w:rsidRPr="008E7FA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94" w:type="dxa"/>
            <w:shd w:val="clear" w:color="auto" w:fill="auto"/>
          </w:tcPr>
          <w:p w:rsidR="003B0046" w:rsidRPr="008E7FA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E7FA7">
              <w:rPr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3B0046" w:rsidRPr="008E7FA7" w:rsidRDefault="00870A0D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E7FA7">
              <w:rPr>
                <w:spacing w:val="-2"/>
                <w:sz w:val="24"/>
                <w:szCs w:val="24"/>
              </w:rPr>
              <w:t>Все сотрудники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3B0046" w:rsidRPr="00A24447" w:rsidRDefault="008E7FA7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2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rPr>
                <w:color w:val="000000"/>
                <w:spacing w:val="-2"/>
                <w:sz w:val="24"/>
                <w:szCs w:val="24"/>
              </w:rPr>
            </w:pPr>
            <w:r w:rsidRPr="00A24447">
              <w:rPr>
                <w:color w:val="000000"/>
                <w:spacing w:val="-4"/>
                <w:sz w:val="24"/>
                <w:szCs w:val="24"/>
              </w:rPr>
              <w:t>Ознакомление работников под роспись с локально-нормативными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094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3B0046" w:rsidRPr="00A24447" w:rsidRDefault="001F1CA9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Начальник отдела кадров, специалист по кадрам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1F1CA9" w:rsidRPr="00A24447" w:rsidRDefault="008E7FA7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12" w:type="dxa"/>
            <w:shd w:val="clear" w:color="auto" w:fill="auto"/>
          </w:tcPr>
          <w:p w:rsidR="001F1CA9" w:rsidRPr="00A24447" w:rsidRDefault="001F1CA9" w:rsidP="00A24447">
            <w:pPr>
              <w:spacing w:line="264" w:lineRule="exact"/>
              <w:rPr>
                <w:color w:val="000000"/>
                <w:spacing w:val="-2"/>
                <w:sz w:val="24"/>
                <w:szCs w:val="24"/>
              </w:rPr>
            </w:pPr>
            <w:r w:rsidRPr="00A24447">
              <w:rPr>
                <w:color w:val="000000"/>
                <w:spacing w:val="-5"/>
                <w:sz w:val="24"/>
                <w:szCs w:val="24"/>
              </w:rPr>
              <w:t xml:space="preserve">Ознакомление работников принимаемых на </w:t>
            </w: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работу в учреждение под роспись с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локально-нормативными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094" w:type="dxa"/>
            <w:shd w:val="clear" w:color="auto" w:fill="auto"/>
          </w:tcPr>
          <w:p w:rsidR="001F1CA9" w:rsidRPr="00A24447" w:rsidRDefault="001F1CA9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1F1CA9" w:rsidRPr="00A24447" w:rsidRDefault="001F1CA9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Начальник отдела кадров, специалист по кадрам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3B0046" w:rsidRPr="00A24447" w:rsidRDefault="008E7FA7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12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rPr>
                <w:color w:val="000000"/>
                <w:spacing w:val="-2"/>
                <w:sz w:val="24"/>
                <w:szCs w:val="24"/>
              </w:rPr>
            </w:pPr>
            <w:r w:rsidRPr="00A24447">
              <w:rPr>
                <w:color w:val="2D2D2D"/>
                <w:spacing w:val="-4"/>
                <w:sz w:val="24"/>
                <w:szCs w:val="24"/>
              </w:rPr>
              <w:t xml:space="preserve">Проведение обучающих мероприятий по </w:t>
            </w:r>
            <w:r w:rsidRPr="00A24447">
              <w:rPr>
                <w:color w:val="2D2D2D"/>
                <w:spacing w:val="-5"/>
                <w:sz w:val="24"/>
                <w:szCs w:val="24"/>
              </w:rPr>
              <w:lastRenderedPageBreak/>
              <w:t xml:space="preserve">вопросам профилактики и противодействия </w:t>
            </w:r>
            <w:r w:rsidRPr="00A24447">
              <w:rPr>
                <w:color w:val="2D2D2D"/>
                <w:spacing w:val="-6"/>
                <w:sz w:val="24"/>
                <w:szCs w:val="24"/>
              </w:rPr>
              <w:t>коррупции</w:t>
            </w:r>
          </w:p>
        </w:tc>
        <w:tc>
          <w:tcPr>
            <w:tcW w:w="2094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3B0046" w:rsidRPr="00A24447" w:rsidRDefault="001F1CA9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Должностные лица </w:t>
            </w:r>
            <w:r w:rsidRPr="00A24447">
              <w:rPr>
                <w:color w:val="000000"/>
                <w:spacing w:val="-2"/>
                <w:sz w:val="24"/>
                <w:szCs w:val="24"/>
              </w:rPr>
              <w:lastRenderedPageBreak/>
              <w:t>ответственные за противодействие коррупции в учреждении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3B0046" w:rsidRPr="00A24447" w:rsidRDefault="008E7FA7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212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rPr>
                <w:color w:val="2D2D2D"/>
                <w:spacing w:val="-4"/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Осуществление регулярного контроля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 xml:space="preserve">бухгалтерского учета, наличия и </w:t>
            </w: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достоверности документов бухгалтерского </w:t>
            </w:r>
            <w:r w:rsidRPr="00A24447">
              <w:rPr>
                <w:color w:val="000000"/>
                <w:spacing w:val="-4"/>
                <w:sz w:val="24"/>
                <w:szCs w:val="24"/>
              </w:rPr>
              <w:t>учета</w:t>
            </w:r>
          </w:p>
        </w:tc>
        <w:tc>
          <w:tcPr>
            <w:tcW w:w="2094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врач,</w:t>
            </w:r>
            <w:r w:rsidRPr="00A2444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1F1CA9" w:rsidRPr="00A24447">
              <w:rPr>
                <w:color w:val="000000"/>
                <w:spacing w:val="-6"/>
                <w:sz w:val="24"/>
                <w:szCs w:val="24"/>
              </w:rPr>
              <w:t>главный бухгалтер</w:t>
            </w:r>
          </w:p>
        </w:tc>
      </w:tr>
      <w:tr w:rsidR="00A24447" w:rsidRPr="00A24447" w:rsidTr="008E7FA7">
        <w:tc>
          <w:tcPr>
            <w:tcW w:w="656" w:type="dxa"/>
            <w:shd w:val="clear" w:color="auto" w:fill="auto"/>
          </w:tcPr>
          <w:p w:rsidR="003B0046" w:rsidRPr="00A24447" w:rsidRDefault="008E7FA7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2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rPr>
                <w:color w:val="2D2D2D"/>
                <w:spacing w:val="-4"/>
                <w:sz w:val="24"/>
                <w:szCs w:val="24"/>
              </w:rPr>
            </w:pPr>
            <w:r w:rsidRPr="00A24447">
              <w:rPr>
                <w:color w:val="000000"/>
                <w:spacing w:val="-4"/>
                <w:sz w:val="24"/>
                <w:szCs w:val="24"/>
              </w:rPr>
              <w:t xml:space="preserve">Организация обучения специалистов, ответственных за ведение финансово-хозяйственной деятельности учреждения, в целях предупреждения нарушений </w:t>
            </w:r>
            <w:r w:rsidRPr="00A24447">
              <w:rPr>
                <w:color w:val="000000"/>
                <w:spacing w:val="-3"/>
                <w:sz w:val="24"/>
                <w:szCs w:val="24"/>
              </w:rPr>
              <w:t>бюджетного законодательства РФ</w:t>
            </w:r>
          </w:p>
        </w:tc>
        <w:tc>
          <w:tcPr>
            <w:tcW w:w="2094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 xml:space="preserve">Постоянно  </w:t>
            </w:r>
          </w:p>
        </w:tc>
        <w:tc>
          <w:tcPr>
            <w:tcW w:w="2484" w:type="dxa"/>
            <w:shd w:val="clear" w:color="auto" w:fill="auto"/>
          </w:tcPr>
          <w:p w:rsidR="003B0046" w:rsidRPr="00A24447" w:rsidRDefault="003B0046" w:rsidP="00A2444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24447">
              <w:rPr>
                <w:color w:val="000000"/>
                <w:spacing w:val="-2"/>
                <w:sz w:val="24"/>
                <w:szCs w:val="24"/>
              </w:rPr>
              <w:t>Главный врач</w:t>
            </w:r>
          </w:p>
        </w:tc>
      </w:tr>
    </w:tbl>
    <w:p w:rsidR="009F4B4C" w:rsidRDefault="009F4B4C">
      <w:pPr>
        <w:shd w:val="clear" w:color="auto" w:fill="FFFFFF"/>
        <w:spacing w:after="557" w:line="264" w:lineRule="exact"/>
        <w:ind w:left="10"/>
        <w:jc w:val="center"/>
        <w:sectPr w:rsidR="009F4B4C" w:rsidSect="001F1CA9">
          <w:type w:val="continuous"/>
          <w:pgSz w:w="11909" w:h="16834"/>
          <w:pgMar w:top="851" w:right="569" w:bottom="360" w:left="987" w:header="720" w:footer="720" w:gutter="0"/>
          <w:cols w:space="60"/>
          <w:noEndnote/>
        </w:sectPr>
      </w:pPr>
    </w:p>
    <w:p w:rsidR="00A24447" w:rsidRDefault="00A24447" w:rsidP="00B826D5">
      <w:pPr>
        <w:pBdr>
          <w:top w:val="single" w:sz="4" w:space="9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rPr>
          <w:sz w:val="2"/>
          <w:szCs w:val="2"/>
        </w:rPr>
      </w:pPr>
      <w:r>
        <w:lastRenderedPageBreak/>
        <w:br w:type="column"/>
      </w:r>
      <w:r>
        <w:lastRenderedPageBreak/>
        <w:t xml:space="preserve"> </w:t>
      </w:r>
    </w:p>
    <w:sectPr w:rsidR="00A24447" w:rsidSect="00B826D5">
      <w:type w:val="continuous"/>
      <w:pgSz w:w="11909" w:h="16834"/>
      <w:pgMar w:top="1382" w:right="1303" w:bottom="360" w:left="10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3A63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B4C"/>
    <w:rsid w:val="001F1CA9"/>
    <w:rsid w:val="00283593"/>
    <w:rsid w:val="002C7CBD"/>
    <w:rsid w:val="002F36CD"/>
    <w:rsid w:val="003B0046"/>
    <w:rsid w:val="00870A0D"/>
    <w:rsid w:val="008E7FA7"/>
    <w:rsid w:val="009F4B4C"/>
    <w:rsid w:val="00A1322E"/>
    <w:rsid w:val="00A24447"/>
    <w:rsid w:val="00B826D5"/>
    <w:rsid w:val="00BE66DD"/>
    <w:rsid w:val="00C44CD1"/>
    <w:rsid w:val="00D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9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7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Fermo</cp:lastModifiedBy>
  <cp:revision>6</cp:revision>
  <cp:lastPrinted>2015-09-03T09:03:00Z</cp:lastPrinted>
  <dcterms:created xsi:type="dcterms:W3CDTF">2015-06-30T05:25:00Z</dcterms:created>
  <dcterms:modified xsi:type="dcterms:W3CDTF">2016-11-08T10:03:00Z</dcterms:modified>
</cp:coreProperties>
</file>